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8E0FA" w14:textId="0EE0B5A4" w:rsidR="00695E5A" w:rsidRDefault="00695E5A" w:rsidP="00DA72D1">
      <w:r>
        <w:t>(</w:t>
      </w:r>
      <w:proofErr w:type="spellStart"/>
      <w:r>
        <w:t>Aprox</w:t>
      </w:r>
      <w:proofErr w:type="spellEnd"/>
      <w:r>
        <w:t>. 3</w:t>
      </w:r>
      <w:r w:rsidR="00723CBE">
        <w:t>10</w:t>
      </w:r>
      <w:r>
        <w:t xml:space="preserve"> words)</w:t>
      </w:r>
    </w:p>
    <w:p w14:paraId="1A53FB47" w14:textId="6D4864D8" w:rsidR="00695E5A" w:rsidRDefault="00695E5A" w:rsidP="00DA72D1"/>
    <w:p w14:paraId="72A977E8" w14:textId="44A1C8EC" w:rsidR="00DA72D1" w:rsidRDefault="00DA72D1" w:rsidP="00DA72D1">
      <w:r>
        <w:t xml:space="preserve">How Not </w:t>
      </w:r>
      <w:proofErr w:type="gramStart"/>
      <w:r>
        <w:t>To</w:t>
      </w:r>
      <w:proofErr w:type="gramEnd"/>
      <w:r>
        <w:t xml:space="preserve"> Send Your Email to a Bunch of People</w:t>
      </w:r>
    </w:p>
    <w:p w14:paraId="6A69F045" w14:textId="77777777" w:rsidR="00DA72D1" w:rsidRDefault="00DA72D1" w:rsidP="00DA72D1">
      <w:r>
        <w:t xml:space="preserve">(or Just Reply </w:t>
      </w:r>
      <w:proofErr w:type="gramStart"/>
      <w:r>
        <w:t>To</w:t>
      </w:r>
      <w:proofErr w:type="gramEnd"/>
      <w:r>
        <w:t xml:space="preserve"> Sender)</w:t>
      </w:r>
    </w:p>
    <w:p w14:paraId="04C20C31" w14:textId="5572A5CD" w:rsidR="004E55A5" w:rsidRDefault="00DA72D1" w:rsidP="00DA72D1">
      <w:r>
        <w:t>By Lou Cioccio</w:t>
      </w:r>
      <w:r>
        <w:t>,</w:t>
      </w:r>
      <w:r>
        <w:t xml:space="preserve"> </w:t>
      </w:r>
      <w:r w:rsidR="00A23F4D">
        <w:t xml:space="preserve">Board Member, </w:t>
      </w:r>
      <w:r>
        <w:t>Computer Users of Erie</w:t>
      </w:r>
    </w:p>
    <w:p w14:paraId="2A4F937F" w14:textId="5461AEA4" w:rsidR="00723CBE" w:rsidRDefault="00723CBE" w:rsidP="00DA72D1">
      <w:r>
        <w:t>May 2020 CUE Newsletter</w:t>
      </w:r>
    </w:p>
    <w:p w14:paraId="1F9AC9A6" w14:textId="198681FD" w:rsidR="00A23F4D" w:rsidRPr="00A23F4D" w:rsidRDefault="00A23F4D" w:rsidP="00DA72D1">
      <w:hyperlink r:id="rId4" w:history="1">
        <w:r w:rsidRPr="00A23F4D">
          <w:rPr>
            <w:rStyle w:val="Hyperlink"/>
            <w:u w:val="none"/>
          </w:rPr>
          <w:t>https://www.cuerie.com/</w:t>
        </w:r>
      </w:hyperlink>
    </w:p>
    <w:p w14:paraId="0674141D" w14:textId="0F7F353A" w:rsidR="00DA72D1" w:rsidRDefault="00A23F4D" w:rsidP="00DA72D1">
      <w:proofErr w:type="spellStart"/>
      <w:r>
        <w:t>lcioccio</w:t>
      </w:r>
      <w:proofErr w:type="spellEnd"/>
      <w:r>
        <w:t xml:space="preserve"> (at) mac.com</w:t>
      </w:r>
    </w:p>
    <w:p w14:paraId="43F8FE06" w14:textId="7EA8C68F" w:rsidR="00A23F4D" w:rsidRDefault="00A23F4D" w:rsidP="00DA72D1"/>
    <w:p w14:paraId="2555EA05" w14:textId="15635E25" w:rsidR="00DA72D1" w:rsidRDefault="00DA72D1" w:rsidP="00DA72D1">
      <w:r>
        <w:t xml:space="preserve">This happens to </w:t>
      </w:r>
      <w:r>
        <w:t>me</w:t>
      </w:r>
      <w:r>
        <w:t xml:space="preserve"> and probably</w:t>
      </w:r>
      <w:r>
        <w:t xml:space="preserve"> </w:t>
      </w:r>
      <w:r>
        <w:t>happens to everyone at one time or</w:t>
      </w:r>
      <w:r>
        <w:t xml:space="preserve"> </w:t>
      </w:r>
      <w:r>
        <w:t>another whether we are professionals or</w:t>
      </w:r>
      <w:r>
        <w:t xml:space="preserve"> </w:t>
      </w:r>
      <w:r>
        <w:t>just "regular" people. In business</w:t>
      </w:r>
      <w:r>
        <w:t xml:space="preserve"> </w:t>
      </w:r>
      <w:r>
        <w:t>situations your email, when sending, will</w:t>
      </w:r>
      <w:r>
        <w:t xml:space="preserve"> </w:t>
      </w:r>
      <w:r>
        <w:t>have the following:</w:t>
      </w:r>
    </w:p>
    <w:p w14:paraId="34D9C953" w14:textId="3A4AACC6" w:rsidR="00DA72D1" w:rsidRDefault="00DA72D1" w:rsidP="00DA72D1"/>
    <w:p w14:paraId="6BFF75E4" w14:textId="56B527CD" w:rsidR="00DA72D1" w:rsidRDefault="00DA72D1" w:rsidP="00DA72D1">
      <w:r>
        <w:t>TO:</w:t>
      </w:r>
    </w:p>
    <w:p w14:paraId="72742543" w14:textId="7A200554" w:rsidR="00DA72D1" w:rsidRDefault="00DA72D1" w:rsidP="00DA72D1"/>
    <w:p w14:paraId="425A8EE2" w14:textId="6CC67D90" w:rsidR="00DA72D1" w:rsidRDefault="00DA72D1" w:rsidP="00DA72D1">
      <w:r>
        <w:t>CC:</w:t>
      </w:r>
    </w:p>
    <w:p w14:paraId="15CBF1D4" w14:textId="7D2177C6" w:rsidR="00DA72D1" w:rsidRDefault="00DA72D1" w:rsidP="00DA72D1"/>
    <w:p w14:paraId="2728530A" w14:textId="240CA425" w:rsidR="00DA72D1" w:rsidRDefault="00DA72D1" w:rsidP="00DA72D1">
      <w:r>
        <w:t>And maybe BCC:</w:t>
      </w:r>
    </w:p>
    <w:p w14:paraId="13BF6672" w14:textId="2474FE2B" w:rsidR="00DA72D1" w:rsidRDefault="00DA72D1" w:rsidP="00DA72D1"/>
    <w:p w14:paraId="0A49CB74" w14:textId="3ED8E123" w:rsidR="00DA72D1" w:rsidRDefault="00DA72D1" w:rsidP="00DA72D1">
      <w:r>
        <w:t>The TO: is sent to the person you are</w:t>
      </w:r>
      <w:r>
        <w:t xml:space="preserve"> </w:t>
      </w:r>
      <w:r>
        <w:t>sending to or replying TO: (this IS</w:t>
      </w:r>
      <w:r>
        <w:t xml:space="preserve"> </w:t>
      </w:r>
      <w:r>
        <w:t>important for you need to be aware of</w:t>
      </w:r>
      <w:r>
        <w:t xml:space="preserve"> </w:t>
      </w:r>
      <w:r>
        <w:t>Reply TO: or Reply TO ALL:). Sometimes</w:t>
      </w:r>
      <w:r>
        <w:t xml:space="preserve"> </w:t>
      </w:r>
      <w:r>
        <w:t>someone makes a foolish mistake or</w:t>
      </w:r>
      <w:r>
        <w:t xml:space="preserve"> </w:t>
      </w:r>
      <w:r>
        <w:t>broke a mail etiquette rule, and you want</w:t>
      </w:r>
      <w:r>
        <w:t xml:space="preserve"> </w:t>
      </w:r>
      <w:r>
        <w:t>to tell him/her but not embarrass the</w:t>
      </w:r>
      <w:r>
        <w:t xml:space="preserve"> </w:t>
      </w:r>
      <w:r>
        <w:t>person so you need to Reply TO:, not</w:t>
      </w:r>
      <w:r>
        <w:t xml:space="preserve"> </w:t>
      </w:r>
      <w:r>
        <w:t>Reply ALL:, otherwise you are correcting</w:t>
      </w:r>
      <w:r>
        <w:t xml:space="preserve"> </w:t>
      </w:r>
      <w:r>
        <w:t>the person amongst him/her peers.</w:t>
      </w:r>
    </w:p>
    <w:p w14:paraId="313905E5" w14:textId="364924AD" w:rsidR="00DA72D1" w:rsidRDefault="00DA72D1" w:rsidP="00DA72D1"/>
    <w:p w14:paraId="6F6729EC" w14:textId="16DB68B9" w:rsidR="00DA72D1" w:rsidRDefault="00DA72D1" w:rsidP="00DA72D1">
      <w:r>
        <w:t>This is one thing I had taught my junior</w:t>
      </w:r>
      <w:r>
        <w:t xml:space="preserve"> </w:t>
      </w:r>
      <w:r>
        <w:t xml:space="preserve">leaders in scouts </w:t>
      </w:r>
      <w:proofErr w:type="gramStart"/>
      <w:r>
        <w:t>and also</w:t>
      </w:r>
      <w:proofErr w:type="gramEnd"/>
      <w:r>
        <w:t xml:space="preserve"> how I handled it</w:t>
      </w:r>
    </w:p>
    <w:p w14:paraId="600037F0" w14:textId="71E981F2" w:rsidR="00DA72D1" w:rsidRDefault="00DA72D1" w:rsidP="00DA72D1">
      <w:r>
        <w:t xml:space="preserve">when I was an NCO in the Army. </w:t>
      </w:r>
      <w:proofErr w:type="gramStart"/>
      <w:r>
        <w:t>As long</w:t>
      </w:r>
      <w:r>
        <w:t xml:space="preserve"> </w:t>
      </w:r>
      <w:r>
        <w:t>as</w:t>
      </w:r>
      <w:proofErr w:type="gramEnd"/>
      <w:r>
        <w:t xml:space="preserve"> it’s not a life</w:t>
      </w:r>
      <w:r w:rsidR="00695E5A">
        <w:t>-</w:t>
      </w:r>
      <w:r>
        <w:t>threatening mistake, you</w:t>
      </w:r>
    </w:p>
    <w:p w14:paraId="4F72F93C" w14:textId="13E18C0E" w:rsidR="00DA72D1" w:rsidRDefault="00DA72D1" w:rsidP="00DA72D1">
      <w:r>
        <w:t>do not have to make an example to their</w:t>
      </w:r>
      <w:r>
        <w:t xml:space="preserve"> </w:t>
      </w:r>
      <w:r>
        <w:t>peers!</w:t>
      </w:r>
    </w:p>
    <w:p w14:paraId="4AA7761A" w14:textId="7DAD07D6" w:rsidR="00DA72D1" w:rsidRDefault="00DA72D1" w:rsidP="00DA72D1"/>
    <w:p w14:paraId="263F282A" w14:textId="16A3FC21" w:rsidR="00DA72D1" w:rsidRDefault="00DA72D1" w:rsidP="00DA72D1">
      <w:r>
        <w:t>On to emails. Here is an example of a</w:t>
      </w:r>
      <w:r>
        <w:t xml:space="preserve"> </w:t>
      </w:r>
      <w:r>
        <w:t>person sending an email to a bunch of</w:t>
      </w:r>
      <w:r>
        <w:t xml:space="preserve"> </w:t>
      </w:r>
      <w:r>
        <w:t>people rather than having them hidden in</w:t>
      </w:r>
      <w:r>
        <w:t xml:space="preserve"> </w:t>
      </w:r>
      <w:r>
        <w:t>BCC, otherwise known as Blind Carbon</w:t>
      </w:r>
      <w:r>
        <w:t xml:space="preserve"> </w:t>
      </w:r>
      <w:r>
        <w:t>Copy. Those of you that are old enough</w:t>
      </w:r>
      <w:r>
        <w:t xml:space="preserve"> </w:t>
      </w:r>
      <w:r>
        <w:t>will remember Carbon Paper!</w:t>
      </w:r>
      <w:r>
        <w:cr/>
      </w:r>
    </w:p>
    <w:p w14:paraId="6AB09F0A" w14:textId="55923583" w:rsidR="00DA72D1" w:rsidRDefault="00695E5A" w:rsidP="00DA72D1">
      <w:r w:rsidRPr="00695E5A">
        <w:drawing>
          <wp:inline distT="0" distB="0" distL="0" distR="0" wp14:anchorId="35160504" wp14:editId="77547462">
            <wp:extent cx="2796059" cy="94161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2913" cy="9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39661" w14:textId="2C0C465F" w:rsidR="00DA72D1" w:rsidRDefault="00723CBE" w:rsidP="00DA72D1">
      <w:r w:rsidRPr="00695E5A">
        <w:lastRenderedPageBreak/>
        <w:drawing>
          <wp:anchor distT="0" distB="0" distL="114300" distR="114300" simplePos="0" relativeHeight="251659264" behindDoc="1" locked="0" layoutInCell="1" allowOverlap="1" wp14:anchorId="3FF4B449" wp14:editId="6DF46FD1">
            <wp:simplePos x="0" y="0"/>
            <wp:positionH relativeFrom="margin">
              <wp:align>right</wp:align>
            </wp:positionH>
            <wp:positionV relativeFrom="paragraph">
              <wp:posOffset>-169998</wp:posOffset>
            </wp:positionV>
            <wp:extent cx="2261199" cy="1839686"/>
            <wp:effectExtent l="0" t="0" r="6350" b="8255"/>
            <wp:wrapTight wrapText="bothSides">
              <wp:wrapPolygon edited="0">
                <wp:start x="0" y="0"/>
                <wp:lineTo x="0" y="21473"/>
                <wp:lineTo x="21479" y="21473"/>
                <wp:lineTo x="2147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199" cy="1839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B1509" w14:textId="1C8506C5" w:rsidR="00DA72D1" w:rsidRDefault="00DA72D1" w:rsidP="00DA72D1">
      <w:r>
        <w:t>If I expand it this is a partial list about half</w:t>
      </w:r>
      <w:r>
        <w:t xml:space="preserve"> </w:t>
      </w:r>
      <w:r>
        <w:t>of those emails!</w:t>
      </w:r>
      <w:r>
        <w:cr/>
      </w:r>
    </w:p>
    <w:p w14:paraId="2BAE8D96" w14:textId="75727CF4" w:rsidR="00DA72D1" w:rsidRDefault="00DA72D1" w:rsidP="00DA72D1"/>
    <w:p w14:paraId="691FE03D" w14:textId="701052D0" w:rsidR="00DA72D1" w:rsidRDefault="00DA72D1" w:rsidP="00DA72D1"/>
    <w:p w14:paraId="6A1596BA" w14:textId="77777777" w:rsidR="00723CBE" w:rsidRDefault="00723CBE" w:rsidP="00DA72D1"/>
    <w:p w14:paraId="2BFCC710" w14:textId="77777777" w:rsidR="00723CBE" w:rsidRDefault="00723CBE" w:rsidP="00DA72D1"/>
    <w:p w14:paraId="54251D92" w14:textId="77777777" w:rsidR="00723CBE" w:rsidRDefault="00723CBE" w:rsidP="00DA72D1"/>
    <w:p w14:paraId="6BB393CA" w14:textId="1B6D88C8" w:rsidR="00DA72D1" w:rsidRDefault="00DA72D1" w:rsidP="00DA72D1">
      <w:r>
        <w:t>So</w:t>
      </w:r>
      <w:r w:rsidR="001C46CE">
        <w:t>,</w:t>
      </w:r>
      <w:r w:rsidR="00A23F4D">
        <w:t xml:space="preserve"> </w:t>
      </w:r>
      <w:r>
        <w:t>when replying, STOP, make sure you</w:t>
      </w:r>
      <w:r>
        <w:t xml:space="preserve"> </w:t>
      </w:r>
      <w:r>
        <w:t>are not replying to the whole Enchilada,</w:t>
      </w:r>
      <w:r>
        <w:t xml:space="preserve"> </w:t>
      </w:r>
      <w:r>
        <w:t>only to ONE person.</w:t>
      </w:r>
      <w:r>
        <w:t xml:space="preserve"> </w:t>
      </w:r>
      <w:r>
        <w:t>So I hope I did not offend anyone but at</w:t>
      </w:r>
      <w:r>
        <w:t xml:space="preserve"> </w:t>
      </w:r>
      <w:r>
        <w:t>least you know and are aware of the</w:t>
      </w:r>
      <w:r>
        <w:t xml:space="preserve"> </w:t>
      </w:r>
      <w:r>
        <w:t>difference to Blind Carbon Copy when you</w:t>
      </w:r>
      <w:r>
        <w:t xml:space="preserve"> </w:t>
      </w:r>
      <w:r>
        <w:t>do not want to share an address or have</w:t>
      </w:r>
      <w:r>
        <w:t xml:space="preserve"> </w:t>
      </w:r>
      <w:r>
        <w:t>something private to say but are letting</w:t>
      </w:r>
      <w:r>
        <w:t xml:space="preserve"> </w:t>
      </w:r>
      <w:r>
        <w:t>others know that you sent this email out.</w:t>
      </w:r>
    </w:p>
    <w:sectPr w:rsidR="00DA7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wsbQwMLcwMDAysDBT0lEKTi0uzszPAykwrAUA1hHnVCwAAAA="/>
  </w:docVars>
  <w:rsids>
    <w:rsidRoot w:val="00DA72D1"/>
    <w:rsid w:val="001C46CE"/>
    <w:rsid w:val="005D3999"/>
    <w:rsid w:val="00695E5A"/>
    <w:rsid w:val="00723CBE"/>
    <w:rsid w:val="00773232"/>
    <w:rsid w:val="00813D61"/>
    <w:rsid w:val="00A23F4D"/>
    <w:rsid w:val="00D25DBA"/>
    <w:rsid w:val="00DA72D1"/>
    <w:rsid w:val="00F40264"/>
    <w:rsid w:val="00F7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F104"/>
  <w15:chartTrackingRefBased/>
  <w15:docId w15:val="{76E8BB84-4513-46D4-9D20-C1D752F0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3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cueri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2020-07-01T04:03:00Z</dcterms:created>
  <dcterms:modified xsi:type="dcterms:W3CDTF">2020-07-01T06:08:00Z</dcterms:modified>
</cp:coreProperties>
</file>